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F84EF" w14:textId="390B59B4" w:rsidR="00635955" w:rsidRPr="00206245" w:rsidRDefault="00635955" w:rsidP="00635955">
      <w:pPr>
        <w:jc w:val="center"/>
        <w:rPr>
          <w:b/>
          <w:bCs/>
          <w:color w:val="00B0F0"/>
          <w:sz w:val="36"/>
          <w:szCs w:val="36"/>
        </w:rPr>
      </w:pPr>
      <w:r w:rsidRPr="00206245">
        <w:rPr>
          <w:b/>
          <w:bCs/>
          <w:color w:val="00B0F0"/>
          <w:sz w:val="36"/>
          <w:szCs w:val="36"/>
        </w:rPr>
        <w:t xml:space="preserve">Senior Infants </w:t>
      </w:r>
      <w:r>
        <w:rPr>
          <w:b/>
          <w:bCs/>
          <w:color w:val="00B0F0"/>
          <w:sz w:val="36"/>
          <w:szCs w:val="36"/>
        </w:rPr>
        <w:t>Wellness Week 15</w:t>
      </w:r>
      <w:r w:rsidRPr="00635955">
        <w:rPr>
          <w:b/>
          <w:bCs/>
          <w:color w:val="00B0F0"/>
          <w:sz w:val="36"/>
          <w:szCs w:val="36"/>
          <w:vertAlign w:val="superscript"/>
        </w:rPr>
        <w:t>th</w:t>
      </w:r>
      <w:r>
        <w:rPr>
          <w:b/>
          <w:bCs/>
          <w:color w:val="00B0F0"/>
          <w:sz w:val="36"/>
          <w:szCs w:val="36"/>
        </w:rPr>
        <w:t xml:space="preserve"> – 19</w:t>
      </w:r>
      <w:r w:rsidRPr="00635955">
        <w:rPr>
          <w:b/>
          <w:bCs/>
          <w:color w:val="00B0F0"/>
          <w:sz w:val="36"/>
          <w:szCs w:val="36"/>
          <w:vertAlign w:val="superscript"/>
        </w:rPr>
        <w:t>th</w:t>
      </w:r>
      <w:r>
        <w:rPr>
          <w:b/>
          <w:bCs/>
          <w:color w:val="00B0F0"/>
          <w:sz w:val="36"/>
          <w:szCs w:val="36"/>
        </w:rPr>
        <w:t xml:space="preserve"> June</w:t>
      </w:r>
      <w:r w:rsidR="001A5BEC">
        <w:rPr>
          <w:b/>
          <w:bCs/>
          <w:color w:val="00B0F0"/>
          <w:sz w:val="36"/>
          <w:szCs w:val="36"/>
        </w:rPr>
        <w:t xml:space="preserve"> 2020</w:t>
      </w:r>
    </w:p>
    <w:tbl>
      <w:tblPr>
        <w:tblStyle w:val="TableGrid"/>
        <w:tblpPr w:leftFromText="180" w:rightFromText="180" w:vertAnchor="page" w:horzAnchor="margin" w:tblpXSpec="center" w:tblpY="1921"/>
        <w:tblW w:w="14879" w:type="dxa"/>
        <w:tblLook w:val="04A0" w:firstRow="1" w:lastRow="0" w:firstColumn="1" w:lastColumn="0" w:noHBand="0" w:noVBand="1"/>
      </w:tblPr>
      <w:tblGrid>
        <w:gridCol w:w="2972"/>
        <w:gridCol w:w="2977"/>
        <w:gridCol w:w="2987"/>
        <w:gridCol w:w="3108"/>
        <w:gridCol w:w="2835"/>
      </w:tblGrid>
      <w:tr w:rsidR="00635955" w14:paraId="18973292" w14:textId="77777777" w:rsidTr="00157232">
        <w:trPr>
          <w:trHeight w:val="558"/>
        </w:trPr>
        <w:tc>
          <w:tcPr>
            <w:tcW w:w="2972" w:type="dxa"/>
            <w:shd w:val="clear" w:color="auto" w:fill="FFFF00"/>
          </w:tcPr>
          <w:p w14:paraId="1CFBB778" w14:textId="77777777" w:rsidR="00635955" w:rsidRPr="0007065D" w:rsidRDefault="00635955" w:rsidP="00155FC8">
            <w:pPr>
              <w:rPr>
                <w:b/>
                <w:sz w:val="40"/>
                <w:szCs w:val="40"/>
              </w:rPr>
            </w:pPr>
            <w:r w:rsidRPr="0007065D">
              <w:rPr>
                <w:b/>
                <w:sz w:val="40"/>
                <w:szCs w:val="40"/>
              </w:rPr>
              <w:t>Monday</w:t>
            </w:r>
          </w:p>
        </w:tc>
        <w:tc>
          <w:tcPr>
            <w:tcW w:w="2977" w:type="dxa"/>
            <w:shd w:val="clear" w:color="auto" w:fill="00B0F0"/>
          </w:tcPr>
          <w:p w14:paraId="7FBA269F" w14:textId="77777777" w:rsidR="00635955" w:rsidRPr="0007065D" w:rsidRDefault="00635955" w:rsidP="00155FC8">
            <w:pPr>
              <w:jc w:val="center"/>
              <w:rPr>
                <w:b/>
                <w:sz w:val="40"/>
                <w:szCs w:val="40"/>
              </w:rPr>
            </w:pPr>
            <w:r w:rsidRPr="0007065D">
              <w:rPr>
                <w:b/>
                <w:sz w:val="40"/>
                <w:szCs w:val="40"/>
              </w:rPr>
              <w:t>Tuesday</w:t>
            </w:r>
          </w:p>
        </w:tc>
        <w:tc>
          <w:tcPr>
            <w:tcW w:w="2987" w:type="dxa"/>
            <w:shd w:val="clear" w:color="auto" w:fill="FF0000"/>
          </w:tcPr>
          <w:p w14:paraId="23688C29" w14:textId="77777777" w:rsidR="00635955" w:rsidRPr="0007065D" w:rsidRDefault="00635955" w:rsidP="00155FC8">
            <w:pPr>
              <w:jc w:val="center"/>
              <w:rPr>
                <w:b/>
                <w:sz w:val="40"/>
                <w:szCs w:val="40"/>
              </w:rPr>
            </w:pPr>
            <w:r w:rsidRPr="0007065D">
              <w:rPr>
                <w:b/>
                <w:sz w:val="40"/>
                <w:szCs w:val="40"/>
              </w:rPr>
              <w:t>Wednesday</w:t>
            </w:r>
          </w:p>
        </w:tc>
        <w:tc>
          <w:tcPr>
            <w:tcW w:w="3108" w:type="dxa"/>
            <w:shd w:val="clear" w:color="auto" w:fill="00FF00"/>
          </w:tcPr>
          <w:p w14:paraId="7CD5D808" w14:textId="77777777" w:rsidR="00635955" w:rsidRPr="0007065D" w:rsidRDefault="00635955" w:rsidP="00155FC8">
            <w:pPr>
              <w:jc w:val="center"/>
              <w:rPr>
                <w:b/>
                <w:sz w:val="40"/>
                <w:szCs w:val="40"/>
              </w:rPr>
            </w:pPr>
            <w:r w:rsidRPr="0007065D">
              <w:rPr>
                <w:b/>
                <w:sz w:val="40"/>
                <w:szCs w:val="40"/>
              </w:rPr>
              <w:t>Thursday</w:t>
            </w:r>
          </w:p>
        </w:tc>
        <w:tc>
          <w:tcPr>
            <w:tcW w:w="2835" w:type="dxa"/>
            <w:shd w:val="clear" w:color="auto" w:fill="FF00FF"/>
          </w:tcPr>
          <w:p w14:paraId="32CDB4A0" w14:textId="77777777" w:rsidR="00635955" w:rsidRPr="0007065D" w:rsidRDefault="00635955" w:rsidP="00155FC8">
            <w:pPr>
              <w:jc w:val="center"/>
              <w:rPr>
                <w:b/>
                <w:sz w:val="40"/>
                <w:szCs w:val="40"/>
              </w:rPr>
            </w:pPr>
            <w:r w:rsidRPr="0007065D">
              <w:rPr>
                <w:b/>
                <w:sz w:val="40"/>
                <w:szCs w:val="40"/>
              </w:rPr>
              <w:t>Friday</w:t>
            </w:r>
          </w:p>
        </w:tc>
      </w:tr>
      <w:tr w:rsidR="00635955" w14:paraId="40075A7F" w14:textId="77777777" w:rsidTr="00157232">
        <w:trPr>
          <w:trHeight w:val="3625"/>
        </w:trPr>
        <w:tc>
          <w:tcPr>
            <w:tcW w:w="2972" w:type="dxa"/>
            <w:shd w:val="clear" w:color="auto" w:fill="FFFF00"/>
          </w:tcPr>
          <w:p w14:paraId="0EACB678" w14:textId="6E69E5D0" w:rsidR="00635955" w:rsidRDefault="00635955" w:rsidP="006359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Yoga:</w:t>
            </w:r>
          </w:p>
          <w:p w14:paraId="6FA25771" w14:textId="16C38CB9" w:rsidR="00635955" w:rsidRPr="007C1B3F" w:rsidRDefault="00635955" w:rsidP="00635955">
            <w:pPr>
              <w:rPr>
                <w:bCs/>
                <w:sz w:val="24"/>
                <w:szCs w:val="24"/>
              </w:rPr>
            </w:pPr>
            <w:r w:rsidRPr="007C1B3F">
              <w:rPr>
                <w:bCs/>
                <w:sz w:val="24"/>
                <w:szCs w:val="24"/>
              </w:rPr>
              <w:t>Complete “The Very Hungry Caterpillar” Yoga video.  See Seesaw for link or YouTube.</w:t>
            </w:r>
          </w:p>
          <w:p w14:paraId="7B7BD9B6" w14:textId="66FA5498" w:rsidR="00635955" w:rsidRPr="00635955" w:rsidRDefault="007C1B3F" w:rsidP="00635955">
            <w:pPr>
              <w:rPr>
                <w:b/>
                <w:sz w:val="24"/>
                <w:szCs w:val="24"/>
              </w:rPr>
            </w:pPr>
            <w:r w:rsidRPr="007C1B3F">
              <w:rPr>
                <w:bCs/>
                <w:noProof/>
              </w:rPr>
              <w:drawing>
                <wp:anchor distT="0" distB="0" distL="114300" distR="114300" simplePos="0" relativeHeight="251659264" behindDoc="0" locked="0" layoutInCell="1" allowOverlap="1" wp14:anchorId="32510A3F" wp14:editId="16A2B3BD">
                  <wp:simplePos x="0" y="0"/>
                  <wp:positionH relativeFrom="margin">
                    <wp:posOffset>43815</wp:posOffset>
                  </wp:positionH>
                  <wp:positionV relativeFrom="paragraph">
                    <wp:posOffset>245745</wp:posOffset>
                  </wp:positionV>
                  <wp:extent cx="1581150" cy="478155"/>
                  <wp:effectExtent l="0" t="0" r="0" b="0"/>
                  <wp:wrapSquare wrapText="bothSides"/>
                  <wp:docPr id="1" name="Picture 1" descr="The Very Hungry Caterpillar Plan – Mash.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e Very Hungry Caterpillar Plan – Mash.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478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77" w:type="dxa"/>
            <w:shd w:val="clear" w:color="auto" w:fill="00B0F0"/>
          </w:tcPr>
          <w:p w14:paraId="3E8AF6DC" w14:textId="77777777" w:rsidR="00635955" w:rsidRDefault="00635955" w:rsidP="006359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Yoga:</w:t>
            </w:r>
          </w:p>
          <w:p w14:paraId="78184F6C" w14:textId="4DBF3559" w:rsidR="00635955" w:rsidRDefault="007C1B3F" w:rsidP="00155FC8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28DDE2CA" wp14:editId="27AC8A0F">
                  <wp:simplePos x="0" y="0"/>
                  <wp:positionH relativeFrom="margin">
                    <wp:posOffset>137160</wp:posOffset>
                  </wp:positionH>
                  <wp:positionV relativeFrom="page">
                    <wp:posOffset>1370330</wp:posOffset>
                  </wp:positionV>
                  <wp:extent cx="1343025" cy="644525"/>
                  <wp:effectExtent l="0" t="0" r="9525" b="3175"/>
                  <wp:wrapSquare wrapText="bothSides"/>
                  <wp:docPr id="2" name="Picture 2" descr="WE'RE GOING ON A BEAR HUNT | Licensing Magaz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E'RE GOING ON A BEAR HUNT | Licensing Magaz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64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C1B3F">
              <w:rPr>
                <w:sz w:val="24"/>
                <w:szCs w:val="24"/>
              </w:rPr>
              <w:t>Complete</w:t>
            </w:r>
            <w:r>
              <w:rPr>
                <w:sz w:val="24"/>
                <w:szCs w:val="24"/>
              </w:rPr>
              <w:t xml:space="preserve"> “We’re Going on a Bear Hunt” Yoga video.  See Seesaw for link or You</w:t>
            </w:r>
            <w:r w:rsidR="005D2093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ube.</w:t>
            </w:r>
          </w:p>
          <w:p w14:paraId="5073ADA7" w14:textId="416DC797" w:rsidR="007C1B3F" w:rsidRPr="007C1B3F" w:rsidRDefault="007C1B3F" w:rsidP="00155FC8">
            <w:pPr>
              <w:rPr>
                <w:sz w:val="24"/>
                <w:szCs w:val="24"/>
              </w:rPr>
            </w:pPr>
          </w:p>
        </w:tc>
        <w:tc>
          <w:tcPr>
            <w:tcW w:w="2987" w:type="dxa"/>
            <w:shd w:val="clear" w:color="auto" w:fill="FF0000"/>
          </w:tcPr>
          <w:p w14:paraId="742D3634" w14:textId="77777777" w:rsidR="00635955" w:rsidRDefault="00635955" w:rsidP="006359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Yoga:</w:t>
            </w:r>
          </w:p>
          <w:p w14:paraId="09ECFBD0" w14:textId="47F46C31" w:rsidR="00635955" w:rsidRPr="007C1B3F" w:rsidRDefault="00157232" w:rsidP="00155FC8">
            <w:pPr>
              <w:spacing w:line="360" w:lineRule="auto"/>
              <w:rPr>
                <w:sz w:val="24"/>
                <w:szCs w:val="24"/>
              </w:rPr>
            </w:pPr>
            <w:r w:rsidRPr="007C1B3F"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0424B40A" wp14:editId="688C1551">
                  <wp:simplePos x="0" y="0"/>
                  <wp:positionH relativeFrom="column">
                    <wp:posOffset>300355</wp:posOffset>
                  </wp:positionH>
                  <wp:positionV relativeFrom="paragraph">
                    <wp:posOffset>956310</wp:posOffset>
                  </wp:positionV>
                  <wp:extent cx="1079500" cy="731520"/>
                  <wp:effectExtent l="0" t="0" r="6350" b="0"/>
                  <wp:wrapSquare wrapText="bothSides"/>
                  <wp:docPr id="3" name="Picture 3" descr="ATW: What does 🦋 - butterfly emoji mean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TW: What does 🦋 - butterfly emoji mean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C1B3F" w:rsidRPr="007C1B3F">
              <w:rPr>
                <w:sz w:val="24"/>
                <w:szCs w:val="24"/>
              </w:rPr>
              <w:t>Complete “Coco the Butterfly” Yoga video.  See</w:t>
            </w:r>
            <w:r w:rsidR="007C1B3F">
              <w:rPr>
                <w:sz w:val="24"/>
                <w:szCs w:val="24"/>
              </w:rPr>
              <w:t xml:space="preserve"> </w:t>
            </w:r>
            <w:r w:rsidR="007C1B3F" w:rsidRPr="007C1B3F">
              <w:rPr>
                <w:sz w:val="24"/>
                <w:szCs w:val="24"/>
              </w:rPr>
              <w:t>Seesaw for link or YouTube.</w:t>
            </w:r>
          </w:p>
          <w:p w14:paraId="00D9C14E" w14:textId="2568FE67" w:rsidR="007C1B3F" w:rsidRPr="007C1B3F" w:rsidRDefault="007C1B3F" w:rsidP="007C1B3F">
            <w:pPr>
              <w:rPr>
                <w:sz w:val="24"/>
                <w:szCs w:val="24"/>
              </w:rPr>
            </w:pPr>
          </w:p>
        </w:tc>
        <w:tc>
          <w:tcPr>
            <w:tcW w:w="3108" w:type="dxa"/>
            <w:shd w:val="clear" w:color="auto" w:fill="00FF00"/>
          </w:tcPr>
          <w:p w14:paraId="05855265" w14:textId="05BB73DA" w:rsidR="00635955" w:rsidRDefault="00635955" w:rsidP="00635955">
            <w:pPr>
              <w:jc w:val="center"/>
              <w:rPr>
                <w:b/>
                <w:sz w:val="32"/>
                <w:szCs w:val="32"/>
              </w:rPr>
            </w:pPr>
            <w:r>
              <w:t xml:space="preserve"> </w:t>
            </w:r>
            <w:r>
              <w:rPr>
                <w:b/>
                <w:sz w:val="32"/>
                <w:szCs w:val="32"/>
              </w:rPr>
              <w:t xml:space="preserve"> Yoga:</w:t>
            </w:r>
          </w:p>
          <w:p w14:paraId="42E23A26" w14:textId="4D42087F" w:rsidR="00635955" w:rsidRDefault="00157232" w:rsidP="00155FC8"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01F5549A" wp14:editId="5DDBB7BF">
                  <wp:simplePos x="0" y="0"/>
                  <wp:positionH relativeFrom="margin">
                    <wp:posOffset>255270</wp:posOffset>
                  </wp:positionH>
                  <wp:positionV relativeFrom="page">
                    <wp:posOffset>1103630</wp:posOffset>
                  </wp:positionV>
                  <wp:extent cx="1314450" cy="1057275"/>
                  <wp:effectExtent l="0" t="0" r="0" b="9525"/>
                  <wp:wrapSquare wrapText="bothSides"/>
                  <wp:docPr id="4" name="Picture 4" descr="Cartoon Pirate Stock Illustrations – 31,312 Cartoon Pirate Stock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rtoon Pirate Stock Illustrations – 31,312 Cartoon Pirate Stock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C1B3F">
              <w:t>Complete “Popcorn and the Pirates” Yoga video.  See Seesaw for link or YouTube.</w:t>
            </w:r>
          </w:p>
          <w:p w14:paraId="7D553292" w14:textId="72EFED92" w:rsidR="007C1B3F" w:rsidRPr="007C1B3F" w:rsidRDefault="007C1B3F" w:rsidP="007C1B3F">
            <w:pPr>
              <w:jc w:val="center"/>
            </w:pPr>
          </w:p>
        </w:tc>
        <w:tc>
          <w:tcPr>
            <w:tcW w:w="2835" w:type="dxa"/>
            <w:shd w:val="clear" w:color="auto" w:fill="FF00FF"/>
          </w:tcPr>
          <w:p w14:paraId="03581BA2" w14:textId="77777777" w:rsidR="00635955" w:rsidRPr="00157232" w:rsidRDefault="00635955" w:rsidP="00635955">
            <w:pPr>
              <w:jc w:val="center"/>
              <w:rPr>
                <w:b/>
                <w:sz w:val="32"/>
                <w:szCs w:val="32"/>
              </w:rPr>
            </w:pPr>
            <w:r w:rsidRPr="00157232">
              <w:rPr>
                <w:b/>
                <w:sz w:val="32"/>
                <w:szCs w:val="32"/>
              </w:rPr>
              <w:t>Yoga:</w:t>
            </w:r>
          </w:p>
          <w:p w14:paraId="48820BB1" w14:textId="18F25FE6" w:rsidR="00635955" w:rsidRDefault="007C1B3F" w:rsidP="00155FC8"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7BF8F11A" wp14:editId="017A5700">
                  <wp:simplePos x="0" y="0"/>
                  <wp:positionH relativeFrom="margin">
                    <wp:posOffset>453390</wp:posOffset>
                  </wp:positionH>
                  <wp:positionV relativeFrom="page">
                    <wp:posOffset>1113155</wp:posOffset>
                  </wp:positionV>
                  <wp:extent cx="781050" cy="1076325"/>
                  <wp:effectExtent l="0" t="0" r="0" b="9525"/>
                  <wp:wrapSquare wrapText="bothSides"/>
                  <wp:docPr id="5" name="Picture 5" descr="Cartoon Penguin Images, Stock Photos &amp; Vector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rtoon Penguin Images, Stock Photos &amp; Vectors | Shutter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Complete “Pedro The Penguin” Yoga video.  See Seesaw for link or You</w:t>
            </w:r>
            <w:r w:rsidR="005D2093">
              <w:t>T</w:t>
            </w:r>
            <w:r>
              <w:t>ube.</w:t>
            </w:r>
          </w:p>
        </w:tc>
      </w:tr>
      <w:tr w:rsidR="00635955" w14:paraId="11F83F21" w14:textId="77777777" w:rsidTr="00155FC8">
        <w:trPr>
          <w:trHeight w:val="2255"/>
        </w:trPr>
        <w:tc>
          <w:tcPr>
            <w:tcW w:w="2972" w:type="dxa"/>
            <w:shd w:val="clear" w:color="auto" w:fill="FFFF00"/>
          </w:tcPr>
          <w:p w14:paraId="26D6CACF" w14:textId="55C90D30" w:rsidR="00157232" w:rsidRPr="00157232" w:rsidRDefault="00157232" w:rsidP="00635955">
            <w:pPr>
              <w:rPr>
                <w:bCs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Story: “Have you filled a bucket today?”  </w:t>
            </w:r>
            <w:r w:rsidRPr="00157232">
              <w:rPr>
                <w:bCs/>
                <w:sz w:val="24"/>
                <w:szCs w:val="24"/>
              </w:rPr>
              <w:t>Can you think of some things you could do to become a bucket filler?</w:t>
            </w:r>
          </w:p>
        </w:tc>
        <w:tc>
          <w:tcPr>
            <w:tcW w:w="2977" w:type="dxa"/>
            <w:shd w:val="clear" w:color="auto" w:fill="00B0F0"/>
          </w:tcPr>
          <w:p w14:paraId="3BD25963" w14:textId="1F177C30" w:rsidR="00635955" w:rsidRPr="009C0DA4" w:rsidRDefault="009C0DA4" w:rsidP="00635955">
            <w:pPr>
              <w:rPr>
                <w:sz w:val="24"/>
                <w:szCs w:val="24"/>
              </w:rPr>
            </w:pPr>
            <w:r w:rsidRPr="009C0DA4">
              <w:rPr>
                <w:b/>
                <w:bCs/>
                <w:sz w:val="32"/>
                <w:szCs w:val="32"/>
              </w:rPr>
              <w:t>Mindful Colouring</w:t>
            </w:r>
            <w:r>
              <w:rPr>
                <w:b/>
                <w:bCs/>
                <w:sz w:val="32"/>
                <w:szCs w:val="32"/>
              </w:rPr>
              <w:t xml:space="preserve">: </w:t>
            </w:r>
            <w:r w:rsidRPr="009C0DA4">
              <w:t>Play some calm music (see Seesaw for a link) and colour a page of your Rainy Days book.  Relax and enjoy!</w:t>
            </w:r>
          </w:p>
        </w:tc>
        <w:tc>
          <w:tcPr>
            <w:tcW w:w="2987" w:type="dxa"/>
            <w:shd w:val="clear" w:color="auto" w:fill="FF0000"/>
          </w:tcPr>
          <w:p w14:paraId="139A63F0" w14:textId="3444EF73" w:rsidR="00635955" w:rsidRPr="009C0DA4" w:rsidRDefault="009C0DA4" w:rsidP="009C0DA4">
            <w:pPr>
              <w:rPr>
                <w:sz w:val="24"/>
                <w:szCs w:val="24"/>
              </w:rPr>
            </w:pPr>
            <w:r w:rsidRPr="009C0DA4">
              <w:rPr>
                <w:b/>
                <w:bCs/>
                <w:sz w:val="28"/>
                <w:szCs w:val="28"/>
              </w:rPr>
              <w:t>Meditation: Butterfly Body Scan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9C0DA4">
              <w:rPr>
                <w:sz w:val="24"/>
                <w:szCs w:val="24"/>
              </w:rPr>
              <w:t>Try</w:t>
            </w:r>
            <w:r>
              <w:rPr>
                <w:sz w:val="24"/>
                <w:szCs w:val="24"/>
              </w:rPr>
              <w:t xml:space="preserve"> this calming meditation and let your whole body relax!</w:t>
            </w:r>
          </w:p>
        </w:tc>
        <w:tc>
          <w:tcPr>
            <w:tcW w:w="3108" w:type="dxa"/>
            <w:shd w:val="clear" w:color="auto" w:fill="00FF00"/>
          </w:tcPr>
          <w:p w14:paraId="624E00DC" w14:textId="21FE9CDF" w:rsidR="00635955" w:rsidRPr="005D2093" w:rsidRDefault="009C0DA4" w:rsidP="00635955">
            <w:pPr>
              <w:rPr>
                <w:sz w:val="24"/>
                <w:szCs w:val="24"/>
              </w:rPr>
            </w:pPr>
            <w:r w:rsidRPr="009C0DA4">
              <w:rPr>
                <w:b/>
                <w:bCs/>
                <w:sz w:val="28"/>
                <w:szCs w:val="28"/>
              </w:rPr>
              <w:t>Story: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5D2093" w:rsidRPr="005D2093">
              <w:rPr>
                <w:b/>
                <w:bCs/>
                <w:sz w:val="24"/>
                <w:szCs w:val="24"/>
              </w:rPr>
              <w:t xml:space="preserve">“The Huge Bag of Worries” </w:t>
            </w:r>
            <w:r w:rsidR="005D2093">
              <w:rPr>
                <w:sz w:val="24"/>
                <w:szCs w:val="24"/>
              </w:rPr>
              <w:t>Listen to the story, draw and discuss things you might be worried about with an adult, it’s good to talk!</w:t>
            </w:r>
          </w:p>
        </w:tc>
        <w:tc>
          <w:tcPr>
            <w:tcW w:w="2835" w:type="dxa"/>
            <w:shd w:val="clear" w:color="auto" w:fill="FF00FF"/>
          </w:tcPr>
          <w:p w14:paraId="6583F26D" w14:textId="6CB6D930" w:rsidR="00635955" w:rsidRPr="005D2093" w:rsidRDefault="005D2093" w:rsidP="005D2093">
            <w:pPr>
              <w:spacing w:line="360" w:lineRule="auto"/>
            </w:pPr>
            <w:r w:rsidRPr="005D2093">
              <w:rPr>
                <w:b/>
                <w:bCs/>
                <w:sz w:val="24"/>
                <w:szCs w:val="24"/>
              </w:rPr>
              <w:t>Mindful Listening: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t>Listen carefully with your eyes closed for one minute to all the sounds you can hear.  Write down what you heard.</w:t>
            </w:r>
          </w:p>
        </w:tc>
      </w:tr>
      <w:tr w:rsidR="00635955" w14:paraId="3CF47BC4" w14:textId="77777777" w:rsidTr="00155FC8">
        <w:trPr>
          <w:trHeight w:val="1203"/>
        </w:trPr>
        <w:tc>
          <w:tcPr>
            <w:tcW w:w="2972" w:type="dxa"/>
            <w:shd w:val="clear" w:color="auto" w:fill="FFFF00"/>
          </w:tcPr>
          <w:p w14:paraId="7B9A8E4E" w14:textId="07587A35" w:rsidR="00635955" w:rsidRPr="00157232" w:rsidRDefault="00157232" w:rsidP="00155FC8">
            <w:pPr>
              <w:rPr>
                <w:bCs/>
              </w:rPr>
            </w:pPr>
            <w:r>
              <w:rPr>
                <w:b/>
                <w:sz w:val="32"/>
                <w:szCs w:val="32"/>
              </w:rPr>
              <w:t xml:space="preserve">Rainbow Heart: </w:t>
            </w:r>
            <w:r>
              <w:rPr>
                <w:bCs/>
              </w:rPr>
              <w:t>Make a rainbow heart to show someone you care.</w:t>
            </w:r>
          </w:p>
        </w:tc>
        <w:tc>
          <w:tcPr>
            <w:tcW w:w="2977" w:type="dxa"/>
            <w:shd w:val="clear" w:color="auto" w:fill="00B0F0"/>
          </w:tcPr>
          <w:p w14:paraId="735244D0" w14:textId="171A445F" w:rsidR="00635955" w:rsidRPr="009C0DA4" w:rsidRDefault="009C0DA4" w:rsidP="00155FC8">
            <w:pPr>
              <w:spacing w:line="360" w:lineRule="auto"/>
              <w:rPr>
                <w:rFonts w:cstheme="minorHAnsi"/>
              </w:rPr>
            </w:pPr>
            <w:r w:rsidRPr="009C0DA4">
              <w:rPr>
                <w:rFonts w:cstheme="minorHAnsi"/>
                <w:b/>
                <w:bCs/>
                <w:sz w:val="32"/>
                <w:szCs w:val="32"/>
              </w:rPr>
              <w:t>Teddy Breaths:</w:t>
            </w:r>
            <w:r w:rsidRPr="009C0DA4">
              <w:rPr>
                <w:rFonts w:cstheme="minorHAnsi"/>
                <w:sz w:val="32"/>
                <w:szCs w:val="32"/>
              </w:rPr>
              <w:t xml:space="preserve">  </w:t>
            </w:r>
            <w:r>
              <w:rPr>
                <w:rFonts w:cstheme="minorHAnsi"/>
              </w:rPr>
              <w:t>Have a look at Seesaw for details!</w:t>
            </w:r>
          </w:p>
        </w:tc>
        <w:tc>
          <w:tcPr>
            <w:tcW w:w="2987" w:type="dxa"/>
            <w:shd w:val="clear" w:color="auto" w:fill="FF0000"/>
          </w:tcPr>
          <w:p w14:paraId="3626D0C8" w14:textId="0D20EBDB" w:rsidR="00635955" w:rsidRPr="009C0DA4" w:rsidRDefault="009C0DA4" w:rsidP="00155FC8">
            <w:pPr>
              <w:spacing w:line="360" w:lineRule="auto"/>
              <w:rPr>
                <w:sz w:val="24"/>
                <w:szCs w:val="24"/>
              </w:rPr>
            </w:pPr>
            <w:r w:rsidRPr="009C0DA4">
              <w:rPr>
                <w:b/>
                <w:bCs/>
                <w:sz w:val="32"/>
                <w:szCs w:val="32"/>
              </w:rPr>
              <w:t>Art</w:t>
            </w:r>
            <w:r>
              <w:rPr>
                <w:b/>
                <w:bCs/>
                <w:sz w:val="32"/>
                <w:szCs w:val="32"/>
              </w:rPr>
              <w:t xml:space="preserve">: </w:t>
            </w:r>
            <w:r>
              <w:rPr>
                <w:sz w:val="24"/>
                <w:szCs w:val="24"/>
              </w:rPr>
              <w:t>Draw or paint a beautiful butterfly!</w:t>
            </w:r>
          </w:p>
        </w:tc>
        <w:tc>
          <w:tcPr>
            <w:tcW w:w="3108" w:type="dxa"/>
            <w:shd w:val="clear" w:color="auto" w:fill="00FF00"/>
          </w:tcPr>
          <w:p w14:paraId="0A244DD2" w14:textId="560D55CB" w:rsidR="00635955" w:rsidRPr="005D2093" w:rsidRDefault="005D2093" w:rsidP="00155FC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D2093">
              <w:rPr>
                <w:rFonts w:cstheme="minorHAnsi"/>
                <w:b/>
                <w:bCs/>
                <w:sz w:val="28"/>
                <w:szCs w:val="28"/>
              </w:rPr>
              <w:t>Thankful Thursday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: </w:t>
            </w:r>
            <w:r w:rsidRPr="005D2093">
              <w:rPr>
                <w:rFonts w:cstheme="minorHAnsi"/>
              </w:rPr>
              <w:t xml:space="preserve">List all the things you are </w:t>
            </w:r>
            <w:r>
              <w:rPr>
                <w:rFonts w:cstheme="minorHAnsi"/>
              </w:rPr>
              <w:t>thankful for.</w:t>
            </w:r>
          </w:p>
        </w:tc>
        <w:tc>
          <w:tcPr>
            <w:tcW w:w="2835" w:type="dxa"/>
            <w:shd w:val="clear" w:color="auto" w:fill="FF00FF"/>
          </w:tcPr>
          <w:p w14:paraId="2DCA1781" w14:textId="353B1511" w:rsidR="00635955" w:rsidRPr="005D2093" w:rsidRDefault="005D2093" w:rsidP="00155FC8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5D2093">
              <w:rPr>
                <w:b/>
                <w:bCs/>
                <w:sz w:val="32"/>
                <w:szCs w:val="32"/>
              </w:rPr>
              <w:t>Feelings Friday</w:t>
            </w:r>
            <w:r>
              <w:rPr>
                <w:b/>
                <w:bCs/>
                <w:sz w:val="32"/>
                <w:szCs w:val="32"/>
              </w:rPr>
              <w:t xml:space="preserve">: </w:t>
            </w:r>
            <w:r w:rsidRPr="005D2093">
              <w:rPr>
                <w:sz w:val="24"/>
                <w:szCs w:val="24"/>
              </w:rPr>
              <w:t>See Seesaw for details.</w:t>
            </w:r>
          </w:p>
        </w:tc>
      </w:tr>
    </w:tbl>
    <w:p w14:paraId="599F18CF" w14:textId="77777777" w:rsidR="00E03156" w:rsidRDefault="00E03156"/>
    <w:sectPr w:rsidR="00E03156" w:rsidSect="0041293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955"/>
    <w:rsid w:val="00157232"/>
    <w:rsid w:val="001A5BEC"/>
    <w:rsid w:val="005D2093"/>
    <w:rsid w:val="00635955"/>
    <w:rsid w:val="007179D5"/>
    <w:rsid w:val="007C1B3F"/>
    <w:rsid w:val="009C0DA4"/>
    <w:rsid w:val="00C21301"/>
    <w:rsid w:val="00E0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3780F"/>
  <w15:chartTrackingRefBased/>
  <w15:docId w15:val="{42CCA7DF-DF70-45E8-97F4-7A0052D2D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595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5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David O'Brien</cp:lastModifiedBy>
  <cp:revision>2</cp:revision>
  <dcterms:created xsi:type="dcterms:W3CDTF">2020-06-14T15:01:00Z</dcterms:created>
  <dcterms:modified xsi:type="dcterms:W3CDTF">2020-06-14T15:01:00Z</dcterms:modified>
</cp:coreProperties>
</file>